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u w:val="single"/>
        </w:rPr>
      </w:pPr>
    </w:p>
    <w:p w:rsidR="00DC0EED" w:rsidRPr="00720E72" w:rsidRDefault="00DC0EED" w:rsidP="00DC0EED">
      <w:pPr>
        <w:ind w:left="821"/>
        <w:jc w:val="center"/>
        <w:rPr>
          <w:rFonts w:ascii="GHEA Grapalat" w:hAnsi="GHEA Grapalat"/>
          <w:b/>
          <w:w w:val="95"/>
          <w:szCs w:val="21"/>
        </w:rPr>
      </w:pPr>
      <w:r w:rsidRPr="00720E72">
        <w:rPr>
          <w:rFonts w:ascii="GHEA Grapalat" w:hAnsi="GHEA Grapalat"/>
          <w:b/>
          <w:w w:val="95"/>
          <w:szCs w:val="21"/>
        </w:rPr>
        <w:t>Заявление</w:t>
      </w:r>
    </w:p>
    <w:p w:rsidR="00DC0EED" w:rsidRPr="00720E72" w:rsidRDefault="00DC0EED" w:rsidP="00DC0EED">
      <w:pPr>
        <w:ind w:left="821"/>
        <w:jc w:val="center"/>
        <w:rPr>
          <w:rFonts w:ascii="GHEA Grapalat" w:hAnsi="GHEA Grapalat"/>
          <w:b/>
          <w:w w:val="95"/>
          <w:szCs w:val="21"/>
        </w:rPr>
      </w:pPr>
    </w:p>
    <w:p w:rsidR="00DC0EED" w:rsidRPr="00720E72" w:rsidRDefault="00DC0EED" w:rsidP="00DC0EED">
      <w:pPr>
        <w:ind w:left="821"/>
        <w:jc w:val="center"/>
        <w:rPr>
          <w:rFonts w:ascii="GHEA Grapalat" w:hAnsi="GHEA Grapalat"/>
          <w:b/>
          <w:w w:val="95"/>
          <w:szCs w:val="21"/>
          <w:lang w:val="ru-RU"/>
        </w:rPr>
      </w:pPr>
      <w:r w:rsidRPr="00720E72">
        <w:rPr>
          <w:rFonts w:ascii="GHEA Grapalat" w:hAnsi="GHEA Grapalat"/>
          <w:b/>
          <w:w w:val="95"/>
          <w:szCs w:val="21"/>
          <w:lang w:val="ru-RU"/>
        </w:rPr>
        <w:t>об изменениях, внесенных в заключенный договор</w:t>
      </w: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 w:firstLine="619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Ниже фонд ‘’Ереванский государственный университет’’ представляет краткую информацию об изменениях, внесенных </w:t>
      </w:r>
      <w:r w:rsidR="009C41AE" w:rsidRPr="009C41AE">
        <w:rPr>
          <w:rFonts w:ascii="GHEA Grapalat" w:hAnsi="GHEA Grapalat"/>
          <w:sz w:val="20"/>
          <w:szCs w:val="20"/>
          <w:lang w:val="ru-RU"/>
        </w:rPr>
        <w:t>2</w:t>
      </w:r>
      <w:r w:rsidR="00FF75F7" w:rsidRPr="00FF75F7">
        <w:rPr>
          <w:rFonts w:ascii="GHEA Grapalat" w:hAnsi="GHEA Grapalat"/>
          <w:sz w:val="20"/>
          <w:szCs w:val="20"/>
          <w:lang w:val="ru-RU"/>
        </w:rPr>
        <w:t>0</w:t>
      </w:r>
      <w:r w:rsidR="00C37A51" w:rsidRPr="00C37A51">
        <w:rPr>
          <w:rFonts w:ascii="GHEA Grapalat" w:hAnsi="GHEA Grapalat"/>
          <w:sz w:val="20"/>
          <w:szCs w:val="20"/>
          <w:lang w:val="ru-RU"/>
        </w:rPr>
        <w:t>.</w:t>
      </w:r>
      <w:r w:rsidR="00FF75F7" w:rsidRPr="00FF75F7">
        <w:rPr>
          <w:rFonts w:ascii="GHEA Grapalat" w:hAnsi="GHEA Grapalat"/>
          <w:sz w:val="20"/>
          <w:szCs w:val="20"/>
          <w:lang w:val="ru-RU"/>
        </w:rPr>
        <w:t>02</w:t>
      </w:r>
      <w:r w:rsidRPr="00F6220B">
        <w:rPr>
          <w:rFonts w:ascii="GHEA Grapalat" w:hAnsi="GHEA Grapalat"/>
          <w:sz w:val="20"/>
          <w:szCs w:val="20"/>
        </w:rPr>
        <w:t>.202</w:t>
      </w:r>
      <w:r w:rsidR="00FF75F7" w:rsidRPr="00FF75F7">
        <w:rPr>
          <w:rFonts w:ascii="GHEA Grapalat" w:hAnsi="GHEA Grapalat"/>
          <w:sz w:val="20"/>
          <w:szCs w:val="20"/>
          <w:lang w:val="ru-RU"/>
        </w:rPr>
        <w:t>6</w:t>
      </w:r>
      <w:r w:rsidRPr="002D006D">
        <w:rPr>
          <w:rFonts w:ascii="GHEA Grapalat" w:hAnsi="GHEA Grapalat"/>
          <w:sz w:val="20"/>
          <w:szCs w:val="20"/>
          <w:lang w:val="ru-RU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в договор</w:t>
      </w:r>
      <w:r w:rsidRPr="002D006D">
        <w:rPr>
          <w:rFonts w:ascii="GHEA Grapalat" w:hAnsi="GHEA Grapalat"/>
          <w:w w:val="95"/>
          <w:sz w:val="21"/>
          <w:szCs w:val="21"/>
          <w:lang w:val="ru-RU"/>
        </w:rPr>
        <w:t>ы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C37A51" w:rsidRPr="00C37A51">
        <w:rPr>
          <w:rFonts w:ascii="GHEA Grapalat" w:hAnsi="GHEA Grapalat"/>
          <w:w w:val="95"/>
          <w:sz w:val="21"/>
          <w:szCs w:val="21"/>
          <w:lang w:val="ru-RU"/>
        </w:rPr>
        <w:t xml:space="preserve">под кодом </w:t>
      </w:r>
      <w:r w:rsidR="00B15AB8" w:rsidRPr="00914374">
        <w:rPr>
          <w:rFonts w:ascii="GHEA Grapalat" w:hAnsi="GHEA Grapalat"/>
        </w:rPr>
        <w:t>ԵՊՀ-</w:t>
      </w:r>
      <w:r w:rsidR="00B15AB8">
        <w:rPr>
          <w:rFonts w:ascii="GHEA Grapalat" w:hAnsi="GHEA Grapalat"/>
        </w:rPr>
        <w:t>ԷԱՃԾՁԲ-2</w:t>
      </w:r>
      <w:r w:rsidR="00FF75F7" w:rsidRPr="00FF75F7">
        <w:rPr>
          <w:rFonts w:ascii="GHEA Grapalat" w:hAnsi="GHEA Grapalat"/>
          <w:lang w:val="ru-RU"/>
        </w:rPr>
        <w:t>6</w:t>
      </w:r>
      <w:r w:rsidR="00B15AB8">
        <w:rPr>
          <w:rFonts w:ascii="GHEA Grapalat" w:hAnsi="GHEA Grapalat"/>
        </w:rPr>
        <w:t>/</w:t>
      </w:r>
      <w:r w:rsidR="00FF75F7" w:rsidRPr="00FF75F7">
        <w:rPr>
          <w:rFonts w:ascii="GHEA Grapalat" w:hAnsi="GHEA Grapalat"/>
          <w:lang w:val="ru-RU"/>
        </w:rPr>
        <w:t>09</w:t>
      </w:r>
      <w:r w:rsidR="00B15AB8">
        <w:rPr>
          <w:rFonts w:ascii="GHEA Grapalat" w:hAnsi="GHEA Grapalat"/>
        </w:rPr>
        <w:t>-</w:t>
      </w:r>
      <w:r w:rsidR="00D330A1" w:rsidRPr="00D330A1">
        <w:rPr>
          <w:rFonts w:ascii="GHEA Grapalat" w:hAnsi="GHEA Grapalat"/>
          <w:lang w:val="ru-RU"/>
        </w:rPr>
        <w:t>2</w:t>
      </w:r>
      <w:r w:rsidR="00FF75F7" w:rsidRPr="00FF75F7">
        <w:rPr>
          <w:rFonts w:ascii="GHEA Grapalat" w:hAnsi="GHEA Grapalat"/>
          <w:lang w:val="ru-RU"/>
        </w:rPr>
        <w:t xml:space="preserve">, </w:t>
      </w:r>
      <w:r w:rsidR="00FF75F7" w:rsidRPr="00914374">
        <w:rPr>
          <w:rFonts w:ascii="GHEA Grapalat" w:hAnsi="GHEA Grapalat"/>
        </w:rPr>
        <w:t>ԵՊՀ-</w:t>
      </w:r>
      <w:r w:rsidR="00FF75F7">
        <w:rPr>
          <w:rFonts w:ascii="GHEA Grapalat" w:hAnsi="GHEA Grapalat"/>
        </w:rPr>
        <w:t>ԷԱՃԾՁԲ-2</w:t>
      </w:r>
      <w:r w:rsidR="00FF75F7" w:rsidRPr="00FF75F7">
        <w:rPr>
          <w:rFonts w:ascii="GHEA Grapalat" w:hAnsi="GHEA Grapalat"/>
          <w:lang w:val="ru-RU"/>
        </w:rPr>
        <w:t>6</w:t>
      </w:r>
      <w:r w:rsidR="00FF75F7">
        <w:rPr>
          <w:rFonts w:ascii="GHEA Grapalat" w:hAnsi="GHEA Grapalat"/>
        </w:rPr>
        <w:t>/</w:t>
      </w:r>
      <w:r w:rsidR="00FF75F7" w:rsidRPr="00FF75F7">
        <w:rPr>
          <w:rFonts w:ascii="GHEA Grapalat" w:hAnsi="GHEA Grapalat"/>
          <w:lang w:val="ru-RU"/>
        </w:rPr>
        <w:t>09</w:t>
      </w:r>
      <w:r w:rsidR="00FF75F7">
        <w:rPr>
          <w:rFonts w:ascii="GHEA Grapalat" w:hAnsi="GHEA Grapalat"/>
        </w:rPr>
        <w:t>-</w:t>
      </w:r>
      <w:r w:rsidR="00FF75F7" w:rsidRPr="00FF75F7">
        <w:rPr>
          <w:rFonts w:ascii="GHEA Grapalat" w:hAnsi="GHEA Grapalat"/>
          <w:lang w:val="ru-RU"/>
        </w:rPr>
        <w:t>3</w:t>
      </w:r>
      <w:r w:rsidR="00475B5E" w:rsidRPr="00475B5E">
        <w:rPr>
          <w:rFonts w:ascii="GHEA Grapalat" w:hAnsi="GHEA Grapalat"/>
          <w:lang w:val="ru-RU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заключенн</w:t>
      </w:r>
      <w:r w:rsidR="00FF75F7" w:rsidRPr="00FF75F7">
        <w:rPr>
          <w:rFonts w:ascii="GHEA Grapalat" w:hAnsi="GHEA Grapalat"/>
          <w:w w:val="95"/>
          <w:sz w:val="21"/>
          <w:szCs w:val="21"/>
          <w:lang w:val="ru-RU"/>
        </w:rPr>
        <w:t>ы</w:t>
      </w:r>
      <w:r w:rsidRPr="00DF1F96">
        <w:rPr>
          <w:rFonts w:ascii="GHEA Grapalat" w:hAnsi="GHEA Grapalat"/>
          <w:w w:val="95"/>
          <w:sz w:val="21"/>
          <w:szCs w:val="21"/>
          <w:lang w:val="ru-RU"/>
        </w:rPr>
        <w:t>м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FF75F7" w:rsidRPr="00FF75F7">
        <w:rPr>
          <w:rFonts w:ascii="GHEA Grapalat" w:hAnsi="GHEA Grapalat"/>
          <w:w w:val="95"/>
          <w:sz w:val="21"/>
          <w:szCs w:val="21"/>
          <w:lang w:val="ru-RU"/>
        </w:rPr>
        <w:t>15</w:t>
      </w:r>
      <w:r w:rsidR="00B15AB8" w:rsidRPr="00B15AB8">
        <w:rPr>
          <w:rFonts w:ascii="GHEA Grapalat" w:hAnsi="GHEA Grapalat"/>
          <w:w w:val="95"/>
          <w:sz w:val="21"/>
          <w:szCs w:val="21"/>
          <w:lang w:val="ru-RU"/>
        </w:rPr>
        <w:t>.</w:t>
      </w:r>
      <w:r w:rsidR="00FF75F7" w:rsidRPr="00FF75F7">
        <w:rPr>
          <w:rFonts w:ascii="GHEA Grapalat" w:hAnsi="GHEA Grapalat"/>
          <w:w w:val="95"/>
          <w:sz w:val="21"/>
          <w:szCs w:val="21"/>
          <w:lang w:val="ru-RU"/>
        </w:rPr>
        <w:t>0</w:t>
      </w:r>
      <w:r w:rsidR="00B15AB8" w:rsidRPr="00B15AB8">
        <w:rPr>
          <w:rFonts w:ascii="GHEA Grapalat" w:hAnsi="GHEA Grapalat"/>
          <w:w w:val="95"/>
          <w:sz w:val="21"/>
          <w:szCs w:val="21"/>
          <w:lang w:val="ru-RU"/>
        </w:rPr>
        <w:t>1.202</w:t>
      </w:r>
      <w:r w:rsidR="00FF75F7" w:rsidRPr="00FF75F7">
        <w:rPr>
          <w:rFonts w:ascii="GHEA Grapalat" w:hAnsi="GHEA Grapalat"/>
          <w:w w:val="95"/>
          <w:sz w:val="21"/>
          <w:szCs w:val="21"/>
          <w:lang w:val="ru-RU"/>
        </w:rPr>
        <w:t>6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в результате процедуры закупки под кодом </w:t>
      </w:r>
      <w:r w:rsidR="00B15AB8" w:rsidRPr="00914374">
        <w:rPr>
          <w:rFonts w:ascii="GHEA Grapalat" w:hAnsi="GHEA Grapalat"/>
        </w:rPr>
        <w:t>ԵՊՀ-</w:t>
      </w:r>
      <w:r w:rsidR="00B15AB8">
        <w:rPr>
          <w:rFonts w:ascii="GHEA Grapalat" w:hAnsi="GHEA Grapalat"/>
        </w:rPr>
        <w:t>ԷԱՃԾՁԲ-2</w:t>
      </w:r>
      <w:r w:rsidR="00FF75F7" w:rsidRPr="00FF75F7">
        <w:rPr>
          <w:rFonts w:ascii="GHEA Grapalat" w:hAnsi="GHEA Grapalat"/>
          <w:lang w:val="ru-RU"/>
        </w:rPr>
        <w:t>6</w:t>
      </w:r>
      <w:r w:rsidR="00B15AB8">
        <w:rPr>
          <w:rFonts w:ascii="GHEA Grapalat" w:hAnsi="GHEA Grapalat"/>
        </w:rPr>
        <w:t>/</w:t>
      </w:r>
      <w:r w:rsidR="00FF75F7" w:rsidRPr="00FF75F7">
        <w:rPr>
          <w:rFonts w:ascii="GHEA Grapalat" w:hAnsi="GHEA Grapalat"/>
          <w:lang w:val="ru-RU"/>
        </w:rPr>
        <w:t>09</w:t>
      </w:r>
      <w:r w:rsidR="00B15AB8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и копи</w:t>
      </w:r>
      <w:r w:rsidR="00B15AB8" w:rsidRPr="00B15AB8">
        <w:rPr>
          <w:rFonts w:ascii="GHEA Grapalat" w:hAnsi="GHEA Grapalat"/>
          <w:w w:val="95"/>
          <w:sz w:val="21"/>
          <w:szCs w:val="21"/>
          <w:lang w:val="ru-RU"/>
        </w:rPr>
        <w:t>и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двусторонн</w:t>
      </w:r>
      <w:r w:rsidR="00B15AB8" w:rsidRPr="00B15AB8">
        <w:rPr>
          <w:rFonts w:ascii="GHEA Grapalat" w:hAnsi="GHEA Grapalat"/>
          <w:w w:val="95"/>
          <w:sz w:val="21"/>
          <w:szCs w:val="21"/>
          <w:lang w:val="ru-RU"/>
        </w:rPr>
        <w:t>их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документ</w:t>
      </w:r>
      <w:r w:rsidR="00B15AB8" w:rsidRPr="00B15AB8">
        <w:rPr>
          <w:rFonts w:ascii="GHEA Grapalat" w:hAnsi="GHEA Grapalat"/>
          <w:w w:val="95"/>
          <w:sz w:val="21"/>
          <w:szCs w:val="21"/>
          <w:lang w:val="ru-RU"/>
        </w:rPr>
        <w:t>ов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, содержащ</w:t>
      </w:r>
      <w:r w:rsidR="00B15AB8" w:rsidRPr="00B15AB8">
        <w:rPr>
          <w:rFonts w:ascii="GHEA Grapalat" w:hAnsi="GHEA Grapalat"/>
          <w:w w:val="95"/>
          <w:sz w:val="21"/>
          <w:szCs w:val="21"/>
          <w:lang w:val="ru-RU"/>
        </w:rPr>
        <w:t>их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внесенные изменения.</w:t>
      </w:r>
    </w:p>
    <w:p w:rsidR="00DC0EED" w:rsidRDefault="00DC0EED" w:rsidP="00DC0EED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lang w:val="ru-RU"/>
        </w:rPr>
      </w:pPr>
    </w:p>
    <w:p w:rsidR="00DC0EED" w:rsidRPr="00FF75F7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На основании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пункт</w:t>
      </w:r>
      <w:r>
        <w:rPr>
          <w:rFonts w:ascii="GHEA Grapalat" w:hAnsi="GHEA Grapalat"/>
          <w:w w:val="95"/>
          <w:sz w:val="21"/>
          <w:szCs w:val="21"/>
          <w:lang w:val="ru-RU"/>
        </w:rPr>
        <w:t>ы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C37A51" w:rsidRPr="00C37A51">
        <w:rPr>
          <w:rFonts w:ascii="GHEA Grapalat" w:hAnsi="GHEA Grapalat"/>
          <w:w w:val="95"/>
          <w:sz w:val="21"/>
          <w:szCs w:val="21"/>
          <w:lang w:val="ru-RU"/>
        </w:rPr>
        <w:t>7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.</w:t>
      </w:r>
      <w:r w:rsidR="006E6492" w:rsidRPr="006E6492">
        <w:rPr>
          <w:rFonts w:ascii="GHEA Grapalat" w:hAnsi="GHEA Grapalat"/>
          <w:w w:val="95"/>
          <w:sz w:val="21"/>
          <w:szCs w:val="21"/>
          <w:lang w:val="ru-RU"/>
        </w:rPr>
        <w:t>8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и </w:t>
      </w:r>
      <w:r w:rsidR="00C37A51" w:rsidRPr="00C37A51">
        <w:rPr>
          <w:rFonts w:ascii="GHEA Grapalat" w:hAnsi="GHEA Grapalat"/>
          <w:w w:val="95"/>
          <w:sz w:val="21"/>
          <w:szCs w:val="21"/>
          <w:lang w:val="ru-RU"/>
        </w:rPr>
        <w:t>7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.1</w:t>
      </w:r>
      <w:r w:rsidR="000050E5" w:rsidRPr="000050E5">
        <w:rPr>
          <w:rFonts w:ascii="GHEA Grapalat" w:hAnsi="GHEA Grapalat"/>
          <w:w w:val="95"/>
          <w:sz w:val="21"/>
          <w:szCs w:val="21"/>
          <w:lang w:val="ru-RU"/>
        </w:rPr>
        <w:t>5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договор</w:t>
      </w:r>
      <w:r w:rsidR="00FF75F7" w:rsidRPr="00FF75F7">
        <w:rPr>
          <w:rFonts w:ascii="GHEA Grapalat" w:hAnsi="GHEA Grapalat"/>
          <w:w w:val="95"/>
          <w:sz w:val="21"/>
          <w:szCs w:val="21"/>
          <w:lang w:val="ru-RU"/>
        </w:rPr>
        <w:t>ов</w:t>
      </w:r>
      <w:r w:rsidRPr="002D006D">
        <w:rPr>
          <w:rFonts w:ascii="GHEA Grapalat" w:hAnsi="GHEA Grapalat"/>
          <w:w w:val="95"/>
          <w:sz w:val="21"/>
          <w:szCs w:val="21"/>
          <w:lang w:val="ru-RU"/>
        </w:rPr>
        <w:t xml:space="preserve"> - </w:t>
      </w:r>
      <w:r w:rsidR="00B15AB8" w:rsidRPr="00914374">
        <w:rPr>
          <w:rFonts w:ascii="GHEA Grapalat" w:hAnsi="GHEA Grapalat"/>
        </w:rPr>
        <w:t>ԵՊՀ-</w:t>
      </w:r>
      <w:r w:rsidR="00B15AB8">
        <w:rPr>
          <w:rFonts w:ascii="GHEA Grapalat" w:hAnsi="GHEA Grapalat"/>
        </w:rPr>
        <w:t>ԷԱՃԾՁԲ-2</w:t>
      </w:r>
      <w:r w:rsidR="00FF75F7" w:rsidRPr="00FF75F7">
        <w:rPr>
          <w:rFonts w:ascii="GHEA Grapalat" w:hAnsi="GHEA Grapalat"/>
          <w:lang w:val="ru-RU"/>
        </w:rPr>
        <w:t>6</w:t>
      </w:r>
      <w:r w:rsidR="00B15AB8">
        <w:rPr>
          <w:rFonts w:ascii="GHEA Grapalat" w:hAnsi="GHEA Grapalat"/>
        </w:rPr>
        <w:t>/</w:t>
      </w:r>
      <w:r w:rsidR="00FF75F7">
        <w:rPr>
          <w:rFonts w:ascii="GHEA Grapalat" w:hAnsi="GHEA Grapalat"/>
          <w:lang w:val="ru-RU"/>
        </w:rPr>
        <w:t>09</w:t>
      </w:r>
      <w:r w:rsidR="00FF75F7" w:rsidRPr="00FF75F7">
        <w:rPr>
          <w:rFonts w:ascii="GHEA Grapalat" w:hAnsi="GHEA Grapalat"/>
          <w:lang w:val="ru-RU"/>
        </w:rPr>
        <w:t xml:space="preserve">-2, </w:t>
      </w:r>
      <w:r w:rsidR="00FF75F7" w:rsidRPr="00914374">
        <w:rPr>
          <w:rFonts w:ascii="GHEA Grapalat" w:hAnsi="GHEA Grapalat"/>
        </w:rPr>
        <w:t>ԵՊՀ-</w:t>
      </w:r>
      <w:r w:rsidR="00FF75F7">
        <w:rPr>
          <w:rFonts w:ascii="GHEA Grapalat" w:hAnsi="GHEA Grapalat"/>
        </w:rPr>
        <w:t>ԷԱՃԾՁԲ-2</w:t>
      </w:r>
      <w:r w:rsidR="00FF75F7" w:rsidRPr="00FF75F7">
        <w:rPr>
          <w:rFonts w:ascii="GHEA Grapalat" w:hAnsi="GHEA Grapalat"/>
          <w:lang w:val="ru-RU"/>
        </w:rPr>
        <w:t>6</w:t>
      </w:r>
      <w:r w:rsidR="00FF75F7">
        <w:rPr>
          <w:rFonts w:ascii="GHEA Grapalat" w:hAnsi="GHEA Grapalat"/>
        </w:rPr>
        <w:t>/</w:t>
      </w:r>
      <w:r w:rsidR="00FF75F7" w:rsidRPr="00FF75F7">
        <w:rPr>
          <w:rFonts w:ascii="GHEA Grapalat" w:hAnsi="GHEA Grapalat"/>
          <w:lang w:val="ru-RU"/>
        </w:rPr>
        <w:t>09</w:t>
      </w:r>
      <w:r w:rsidR="00FF75F7">
        <w:rPr>
          <w:rFonts w:ascii="GHEA Grapalat" w:hAnsi="GHEA Grapalat"/>
        </w:rPr>
        <w:t>-</w:t>
      </w:r>
      <w:r w:rsidR="00FF75F7" w:rsidRPr="00FF75F7">
        <w:rPr>
          <w:rFonts w:ascii="GHEA Grapalat" w:hAnsi="GHEA Grapalat"/>
          <w:lang w:val="ru-RU"/>
        </w:rPr>
        <w:t>3</w:t>
      </w: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9C41AE" w:rsidRPr="009C41AE" w:rsidRDefault="00DC0EED" w:rsidP="009C41A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Описание изменения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 </w:t>
      </w:r>
      <w:r w:rsidR="00FF75F7" w:rsidRPr="00FF75F7">
        <w:rPr>
          <w:rFonts w:ascii="GHEA Grapalat" w:hAnsi="GHEA Grapalat"/>
          <w:w w:val="95"/>
          <w:sz w:val="21"/>
          <w:szCs w:val="21"/>
          <w:lang w:val="ru-RU"/>
        </w:rPr>
        <w:t>Стороны по взаимному согласию решили утвердить график оплаты за оказание услуг, предусмотренный в договоре в соответствии с Приложением № 1.</w:t>
      </w:r>
    </w:p>
    <w:p w:rsidR="009C41AE" w:rsidRPr="009C41AE" w:rsidRDefault="009C41AE" w:rsidP="009C41A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FF75F7" w:rsidRDefault="009C41AE" w:rsidP="009C41A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9C41AE">
        <w:rPr>
          <w:rFonts w:ascii="GHEA Grapalat" w:hAnsi="GHEA Grapalat"/>
          <w:b/>
          <w:w w:val="95"/>
          <w:sz w:val="21"/>
          <w:szCs w:val="21"/>
          <w:lang w:val="ru-RU"/>
        </w:rPr>
        <w:t>Обоснование изменения:</w:t>
      </w:r>
      <w:r w:rsidRPr="009C41AE">
        <w:rPr>
          <w:rFonts w:ascii="GHEA Grapalat" w:hAnsi="GHEA Grapalat"/>
          <w:w w:val="95"/>
          <w:sz w:val="21"/>
          <w:szCs w:val="21"/>
          <w:lang w:val="ru-RU"/>
        </w:rPr>
        <w:t xml:space="preserve"> На основании </w:t>
      </w:r>
      <w:r w:rsidR="00FF75F7" w:rsidRPr="00FF75F7">
        <w:rPr>
          <w:rFonts w:ascii="GHEA Grapalat" w:hAnsi="GHEA Grapalat"/>
          <w:w w:val="95"/>
          <w:sz w:val="21"/>
          <w:szCs w:val="21"/>
          <w:lang w:val="ru-RU"/>
        </w:rPr>
        <w:t>18</w:t>
      </w:r>
      <w:r w:rsidRPr="009C41AE">
        <w:rPr>
          <w:rFonts w:ascii="GHEA Grapalat" w:hAnsi="GHEA Grapalat"/>
          <w:w w:val="95"/>
          <w:sz w:val="21"/>
          <w:szCs w:val="21"/>
          <w:lang w:val="ru-RU"/>
        </w:rPr>
        <w:t xml:space="preserve"> пункта постановления № 526-Н от 4 мая 2017 г.</w:t>
      </w:r>
      <w:r w:rsidR="00FF75F7" w:rsidRPr="00FF75F7">
        <w:rPr>
          <w:rFonts w:ascii="GHEA Grapalat" w:hAnsi="GHEA Grapalat"/>
          <w:w w:val="95"/>
          <w:sz w:val="21"/>
          <w:szCs w:val="21"/>
          <w:lang w:val="ru-RU"/>
        </w:rPr>
        <w:t>, а также графика закупок ЕГУ.</w:t>
      </w:r>
      <w:bookmarkStart w:id="0" w:name="_GoBack"/>
      <w:bookmarkEnd w:id="0"/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sz w:val="21"/>
          <w:szCs w:val="21"/>
          <w:lang w:val="ru-RU"/>
        </w:rPr>
      </w:pPr>
      <w:r w:rsidRPr="00416CE0">
        <w:rPr>
          <w:rFonts w:ascii="GHEA Grapalat" w:hAnsi="GHEA Grapalat"/>
          <w:b/>
          <w:w w:val="95"/>
          <w:sz w:val="21"/>
          <w:szCs w:val="21"/>
          <w:lang w:val="ru-RU"/>
        </w:rPr>
        <w:t>Заказчик: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Фонд " Ереванский государственный университет»</w:t>
      </w:r>
    </w:p>
    <w:p w:rsidR="00DC0EED" w:rsidRPr="00DB2B59" w:rsidRDefault="00DC0EED" w:rsidP="00DC0EED">
      <w:pPr>
        <w:pStyle w:val="BodyText"/>
        <w:spacing w:before="2"/>
        <w:rPr>
          <w:rFonts w:ascii="GHEA Grapalat" w:hAnsi="GHEA Grapalat"/>
          <w:sz w:val="15"/>
        </w:rPr>
      </w:pPr>
    </w:p>
    <w:p w:rsidR="00FA461F" w:rsidRDefault="00FA461F"/>
    <w:sectPr w:rsidR="00FA461F" w:rsidSect="00B34715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Yu Gothic UI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EED"/>
    <w:rsid w:val="000050E5"/>
    <w:rsid w:val="00475B5E"/>
    <w:rsid w:val="006E6492"/>
    <w:rsid w:val="009C41AE"/>
    <w:rsid w:val="00A51782"/>
    <w:rsid w:val="00B15AB8"/>
    <w:rsid w:val="00B34715"/>
    <w:rsid w:val="00C37A51"/>
    <w:rsid w:val="00D330A1"/>
    <w:rsid w:val="00DC0EED"/>
    <w:rsid w:val="00FA461F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E13C5"/>
  <w15:chartTrackingRefBased/>
  <w15:docId w15:val="{51173116-45DF-46C8-97B5-25993BA6C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C0EED"/>
    <w:pPr>
      <w:widowControl w:val="0"/>
      <w:autoSpaceDE w:val="0"/>
      <w:autoSpaceDN w:val="0"/>
      <w:spacing w:line="240" w:lineRule="auto"/>
    </w:pPr>
    <w:rPr>
      <w:rFonts w:ascii="Sylfaen" w:eastAsia="Sylfaen" w:hAnsi="Sylfaen" w:cs="Sylfaen"/>
      <w:sz w:val="22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C0EED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DC0EED"/>
    <w:rPr>
      <w:rFonts w:ascii="Sylfaen" w:eastAsia="Sylfaen" w:hAnsi="Sylfaen" w:cs="Sylfaen"/>
      <w:sz w:val="20"/>
      <w:szCs w:val="20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10</cp:revision>
  <dcterms:created xsi:type="dcterms:W3CDTF">2024-06-28T07:07:00Z</dcterms:created>
  <dcterms:modified xsi:type="dcterms:W3CDTF">2026-02-20T07:46:00Z</dcterms:modified>
</cp:coreProperties>
</file>